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38" w:tblpY="78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5"/>
        <w:gridCol w:w="46"/>
        <w:gridCol w:w="3048"/>
        <w:gridCol w:w="1157"/>
        <w:gridCol w:w="1158"/>
        <w:gridCol w:w="1158"/>
        <w:gridCol w:w="1158"/>
        <w:gridCol w:w="1157"/>
        <w:gridCol w:w="1158"/>
        <w:gridCol w:w="1158"/>
        <w:gridCol w:w="1158"/>
        <w:gridCol w:w="1442"/>
      </w:tblGrid>
      <w:tr w:rsidR="0005606E" w:rsidRPr="001273C6" w:rsidTr="00626D6F">
        <w:trPr>
          <w:trHeight w:val="269"/>
        </w:trPr>
        <w:tc>
          <w:tcPr>
            <w:tcW w:w="15701" w:type="dxa"/>
            <w:gridSpan w:val="13"/>
            <w:shd w:val="clear" w:color="auto" w:fill="E5DFEC"/>
            <w:vAlign w:val="center"/>
          </w:tcPr>
          <w:p w:rsidR="0005606E" w:rsidRDefault="0005606E" w:rsidP="0005606E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план «МОУ Средняя школа №35» (дошкольные группы) реализующие </w:t>
            </w:r>
          </w:p>
          <w:p w:rsidR="0005606E" w:rsidRDefault="0005606E" w:rsidP="0005606E">
            <w:pPr>
              <w:jc w:val="center"/>
              <w:rPr>
                <w:b/>
              </w:rPr>
            </w:pPr>
            <w:r>
              <w:rPr>
                <w:b/>
              </w:rPr>
              <w:t>основную общеобразовательную программу дошкольного образования</w:t>
            </w:r>
          </w:p>
          <w:p w:rsidR="0005606E" w:rsidRDefault="0005606E" w:rsidP="0005606E">
            <w:pPr>
              <w:jc w:val="center"/>
              <w:rPr>
                <w:b/>
              </w:rPr>
            </w:pPr>
            <w:r>
              <w:rPr>
                <w:b/>
              </w:rPr>
              <w:t>на 2015-2016 учебный год</w:t>
            </w:r>
          </w:p>
          <w:p w:rsidR="0005606E" w:rsidRPr="001273C6" w:rsidRDefault="0005606E" w:rsidP="0005606E">
            <w:pPr>
              <w:jc w:val="center"/>
              <w:rPr>
                <w:b/>
              </w:rPr>
            </w:pPr>
          </w:p>
        </w:tc>
      </w:tr>
      <w:tr w:rsidR="0005606E" w:rsidRPr="001273C6" w:rsidTr="0005606E">
        <w:trPr>
          <w:trHeight w:val="269"/>
        </w:trPr>
        <w:tc>
          <w:tcPr>
            <w:tcW w:w="1949" w:type="dxa"/>
            <w:gridSpan w:val="3"/>
            <w:vMerge w:val="restart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rPr>
                <w:b/>
              </w:rPr>
              <w:t>Образовательные области</w:t>
            </w:r>
          </w:p>
        </w:tc>
        <w:tc>
          <w:tcPr>
            <w:tcW w:w="3048" w:type="dxa"/>
            <w:vMerge w:val="restart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</w:p>
          <w:p w:rsidR="0005606E" w:rsidRPr="001273C6" w:rsidRDefault="0005606E" w:rsidP="0005606E">
            <w:pPr>
              <w:jc w:val="center"/>
            </w:pPr>
            <w:r w:rsidRPr="001273C6">
              <w:rPr>
                <w:b/>
              </w:rPr>
              <w:t>Содержание образовательной области</w:t>
            </w:r>
          </w:p>
        </w:tc>
        <w:tc>
          <w:tcPr>
            <w:tcW w:w="3473" w:type="dxa"/>
            <w:gridSpan w:val="3"/>
            <w:shd w:val="clear" w:color="auto" w:fill="E5DFEC"/>
          </w:tcPr>
          <w:p w:rsidR="0005606E" w:rsidRPr="001273C6" w:rsidRDefault="0005606E" w:rsidP="0005606E">
            <w:pPr>
              <w:jc w:val="center"/>
              <w:rPr>
                <w:b/>
              </w:rPr>
            </w:pPr>
            <w:r w:rsidRPr="001273C6">
              <w:rPr>
                <w:b/>
              </w:rPr>
              <w:t>Вторая младшая группа</w:t>
            </w:r>
          </w:p>
          <w:p w:rsidR="0005606E" w:rsidRPr="001273C6" w:rsidRDefault="0005606E" w:rsidP="0005606E">
            <w:pPr>
              <w:jc w:val="center"/>
              <w:rPr>
                <w:b/>
              </w:rPr>
            </w:pPr>
          </w:p>
        </w:tc>
        <w:tc>
          <w:tcPr>
            <w:tcW w:w="3473" w:type="dxa"/>
            <w:gridSpan w:val="3"/>
            <w:shd w:val="clear" w:color="auto" w:fill="E5DFEC"/>
          </w:tcPr>
          <w:p w:rsidR="0005606E" w:rsidRPr="001273C6" w:rsidRDefault="0005606E" w:rsidP="0005606E">
            <w:pPr>
              <w:jc w:val="center"/>
              <w:rPr>
                <w:b/>
              </w:rPr>
            </w:pPr>
            <w:r w:rsidRPr="001273C6">
              <w:rPr>
                <w:b/>
              </w:rPr>
              <w:t>Старшая группа</w:t>
            </w:r>
          </w:p>
        </w:tc>
        <w:tc>
          <w:tcPr>
            <w:tcW w:w="3758" w:type="dxa"/>
            <w:gridSpan w:val="3"/>
            <w:shd w:val="clear" w:color="auto" w:fill="E5DFEC"/>
          </w:tcPr>
          <w:p w:rsidR="0005606E" w:rsidRPr="001273C6" w:rsidRDefault="0005606E" w:rsidP="0005606E">
            <w:pPr>
              <w:jc w:val="center"/>
              <w:rPr>
                <w:b/>
              </w:rPr>
            </w:pPr>
            <w:r w:rsidRPr="001273C6">
              <w:rPr>
                <w:b/>
              </w:rPr>
              <w:t>Подготовительная группа</w:t>
            </w:r>
          </w:p>
        </w:tc>
      </w:tr>
      <w:tr w:rsidR="0005606E" w:rsidRPr="001273C6" w:rsidTr="0005606E">
        <w:trPr>
          <w:trHeight w:val="269"/>
        </w:trPr>
        <w:tc>
          <w:tcPr>
            <w:tcW w:w="1949" w:type="dxa"/>
            <w:gridSpan w:val="3"/>
            <w:vMerge/>
            <w:shd w:val="clear" w:color="auto" w:fill="E5DFEC"/>
          </w:tcPr>
          <w:p w:rsidR="0005606E" w:rsidRPr="001273C6" w:rsidRDefault="0005606E" w:rsidP="0005606E"/>
        </w:tc>
        <w:tc>
          <w:tcPr>
            <w:tcW w:w="3048" w:type="dxa"/>
            <w:vMerge/>
            <w:shd w:val="clear" w:color="auto" w:fill="E5DFEC"/>
          </w:tcPr>
          <w:p w:rsidR="0005606E" w:rsidRPr="001273C6" w:rsidRDefault="0005606E" w:rsidP="0005606E"/>
        </w:tc>
        <w:tc>
          <w:tcPr>
            <w:tcW w:w="3473" w:type="dxa"/>
            <w:gridSpan w:val="3"/>
            <w:shd w:val="clear" w:color="auto" w:fill="E5DFEC"/>
          </w:tcPr>
          <w:p w:rsidR="0005606E" w:rsidRPr="001273C6" w:rsidRDefault="0005606E" w:rsidP="0005606E">
            <w:pPr>
              <w:jc w:val="center"/>
              <w:rPr>
                <w:b/>
              </w:rPr>
            </w:pPr>
            <w:r w:rsidRPr="001273C6">
              <w:rPr>
                <w:b/>
              </w:rPr>
              <w:t>3-4 года</w:t>
            </w:r>
          </w:p>
        </w:tc>
        <w:tc>
          <w:tcPr>
            <w:tcW w:w="3473" w:type="dxa"/>
            <w:gridSpan w:val="3"/>
            <w:shd w:val="clear" w:color="auto" w:fill="E5DFEC"/>
          </w:tcPr>
          <w:p w:rsidR="0005606E" w:rsidRPr="001273C6" w:rsidRDefault="0005606E" w:rsidP="0005606E">
            <w:pPr>
              <w:jc w:val="center"/>
              <w:rPr>
                <w:b/>
              </w:rPr>
            </w:pPr>
            <w:r w:rsidRPr="001273C6">
              <w:rPr>
                <w:b/>
              </w:rPr>
              <w:t>5-6 лет</w:t>
            </w:r>
          </w:p>
        </w:tc>
        <w:tc>
          <w:tcPr>
            <w:tcW w:w="3758" w:type="dxa"/>
            <w:gridSpan w:val="3"/>
            <w:shd w:val="clear" w:color="auto" w:fill="E5DFEC"/>
          </w:tcPr>
          <w:p w:rsidR="0005606E" w:rsidRPr="001273C6" w:rsidRDefault="0005606E" w:rsidP="0005606E">
            <w:pPr>
              <w:jc w:val="center"/>
              <w:rPr>
                <w:b/>
              </w:rPr>
            </w:pPr>
            <w:r w:rsidRPr="001273C6">
              <w:rPr>
                <w:b/>
              </w:rPr>
              <w:t>6-7 лет</w:t>
            </w:r>
          </w:p>
        </w:tc>
      </w:tr>
      <w:tr w:rsidR="0005606E" w:rsidRPr="001273C6" w:rsidTr="0005606E">
        <w:trPr>
          <w:trHeight w:val="269"/>
        </w:trPr>
        <w:tc>
          <w:tcPr>
            <w:tcW w:w="1949" w:type="dxa"/>
            <w:gridSpan w:val="3"/>
            <w:vMerge/>
            <w:shd w:val="clear" w:color="auto" w:fill="E5DFEC"/>
          </w:tcPr>
          <w:p w:rsidR="0005606E" w:rsidRPr="001273C6" w:rsidRDefault="0005606E" w:rsidP="0005606E"/>
        </w:tc>
        <w:tc>
          <w:tcPr>
            <w:tcW w:w="3048" w:type="dxa"/>
            <w:vMerge/>
            <w:shd w:val="clear" w:color="auto" w:fill="E5DFEC"/>
          </w:tcPr>
          <w:p w:rsidR="0005606E" w:rsidRPr="001273C6" w:rsidRDefault="0005606E" w:rsidP="0005606E"/>
        </w:tc>
        <w:tc>
          <w:tcPr>
            <w:tcW w:w="10704" w:type="dxa"/>
            <w:gridSpan w:val="9"/>
            <w:shd w:val="clear" w:color="auto" w:fill="E5DFEC"/>
          </w:tcPr>
          <w:p w:rsidR="0005606E" w:rsidRDefault="0005606E" w:rsidP="0005606E">
            <w:pPr>
              <w:jc w:val="center"/>
              <w:rPr>
                <w:b/>
              </w:rPr>
            </w:pPr>
            <w:r w:rsidRPr="001273C6">
              <w:rPr>
                <w:b/>
              </w:rPr>
              <w:t>Количество часов</w:t>
            </w:r>
          </w:p>
          <w:p w:rsidR="0005606E" w:rsidRPr="001273C6" w:rsidRDefault="0005606E" w:rsidP="0005606E">
            <w:pPr>
              <w:jc w:val="center"/>
              <w:rPr>
                <w:b/>
              </w:rPr>
            </w:pPr>
          </w:p>
        </w:tc>
      </w:tr>
      <w:tr w:rsidR="0005606E" w:rsidRPr="001273C6" w:rsidTr="0005606E">
        <w:trPr>
          <w:trHeight w:val="582"/>
        </w:trPr>
        <w:tc>
          <w:tcPr>
            <w:tcW w:w="1949" w:type="dxa"/>
            <w:gridSpan w:val="3"/>
            <w:vMerge/>
            <w:shd w:val="clear" w:color="auto" w:fill="E5DFEC"/>
          </w:tcPr>
          <w:p w:rsidR="0005606E" w:rsidRPr="001273C6" w:rsidRDefault="0005606E" w:rsidP="0005606E"/>
        </w:tc>
        <w:tc>
          <w:tcPr>
            <w:tcW w:w="3048" w:type="dxa"/>
            <w:vMerge/>
            <w:shd w:val="clear" w:color="auto" w:fill="E5DFEC"/>
          </w:tcPr>
          <w:p w:rsidR="0005606E" w:rsidRPr="001273C6" w:rsidRDefault="0005606E" w:rsidP="0005606E"/>
        </w:tc>
        <w:tc>
          <w:tcPr>
            <w:tcW w:w="1157" w:type="dxa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proofErr w:type="spellStart"/>
            <w:r w:rsidRPr="001273C6">
              <w:t>Нед</w:t>
            </w:r>
            <w:proofErr w:type="spellEnd"/>
            <w:r w:rsidRPr="001273C6">
              <w:t>.</w:t>
            </w:r>
          </w:p>
        </w:tc>
        <w:tc>
          <w:tcPr>
            <w:tcW w:w="1158" w:type="dxa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Мес.</w:t>
            </w:r>
          </w:p>
        </w:tc>
        <w:tc>
          <w:tcPr>
            <w:tcW w:w="1158" w:type="dxa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Год</w:t>
            </w:r>
          </w:p>
        </w:tc>
        <w:tc>
          <w:tcPr>
            <w:tcW w:w="1158" w:type="dxa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proofErr w:type="spellStart"/>
            <w:r w:rsidRPr="001273C6">
              <w:t>Нед</w:t>
            </w:r>
            <w:proofErr w:type="spellEnd"/>
            <w:r w:rsidRPr="001273C6">
              <w:t>.</w:t>
            </w:r>
          </w:p>
        </w:tc>
        <w:tc>
          <w:tcPr>
            <w:tcW w:w="1157" w:type="dxa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Мес.</w:t>
            </w:r>
          </w:p>
        </w:tc>
        <w:tc>
          <w:tcPr>
            <w:tcW w:w="1158" w:type="dxa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Год</w:t>
            </w:r>
          </w:p>
        </w:tc>
        <w:tc>
          <w:tcPr>
            <w:tcW w:w="1158" w:type="dxa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proofErr w:type="spellStart"/>
            <w:r w:rsidRPr="001273C6">
              <w:t>Нед</w:t>
            </w:r>
            <w:proofErr w:type="spellEnd"/>
            <w:r w:rsidRPr="001273C6">
              <w:t>.</w:t>
            </w:r>
          </w:p>
        </w:tc>
        <w:tc>
          <w:tcPr>
            <w:tcW w:w="1158" w:type="dxa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Мес.</w:t>
            </w:r>
          </w:p>
        </w:tc>
        <w:tc>
          <w:tcPr>
            <w:tcW w:w="1442" w:type="dxa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Год</w:t>
            </w:r>
          </w:p>
        </w:tc>
      </w:tr>
      <w:tr w:rsidR="0005606E" w:rsidRPr="001273C6" w:rsidTr="0005606E">
        <w:trPr>
          <w:trHeight w:val="823"/>
        </w:trPr>
        <w:tc>
          <w:tcPr>
            <w:tcW w:w="15701" w:type="dxa"/>
            <w:gridSpan w:val="13"/>
            <w:shd w:val="clear" w:color="auto" w:fill="FFFFCC"/>
            <w:vAlign w:val="center"/>
          </w:tcPr>
          <w:p w:rsidR="0005606E" w:rsidRPr="001273C6" w:rsidRDefault="0005606E" w:rsidP="0005606E">
            <w:pPr>
              <w:jc w:val="center"/>
              <w:rPr>
                <w:b/>
              </w:rPr>
            </w:pPr>
            <w:r w:rsidRPr="001273C6">
              <w:rPr>
                <w:b/>
              </w:rPr>
              <w:t>Инвариантная часть (обязательная)</w:t>
            </w:r>
          </w:p>
        </w:tc>
      </w:tr>
      <w:tr w:rsidR="0005606E" w:rsidRPr="001273C6" w:rsidTr="0005606E">
        <w:trPr>
          <w:trHeight w:val="766"/>
        </w:trPr>
        <w:tc>
          <w:tcPr>
            <w:tcW w:w="15701" w:type="dxa"/>
            <w:gridSpan w:val="13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>
              <w:rPr>
                <w:b/>
              </w:rPr>
              <w:t>Познавательное развитие</w:t>
            </w:r>
          </w:p>
        </w:tc>
      </w:tr>
      <w:tr w:rsidR="0005606E" w:rsidRPr="001273C6" w:rsidTr="0005606E">
        <w:trPr>
          <w:trHeight w:val="269"/>
        </w:trPr>
        <w:tc>
          <w:tcPr>
            <w:tcW w:w="1903" w:type="dxa"/>
            <w:gridSpan w:val="2"/>
            <w:vMerge w:val="restart"/>
            <w:shd w:val="clear" w:color="auto" w:fill="auto"/>
            <w:vAlign w:val="center"/>
          </w:tcPr>
          <w:p w:rsidR="0005606E" w:rsidRPr="001273C6" w:rsidRDefault="0005606E" w:rsidP="0005606E">
            <w:pPr>
              <w:ind w:left="34" w:hanging="34"/>
            </w:pPr>
            <w:r w:rsidRPr="001273C6">
              <w:t xml:space="preserve">Познание 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05606E" w:rsidRPr="00611C17" w:rsidRDefault="0005606E" w:rsidP="0005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объектов живой и неживой природы, экспериментирование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</w:tr>
      <w:tr w:rsidR="0005606E" w:rsidRPr="001273C6" w:rsidTr="0005606E">
        <w:trPr>
          <w:trHeight w:val="269"/>
        </w:trPr>
        <w:tc>
          <w:tcPr>
            <w:tcW w:w="1903" w:type="dxa"/>
            <w:gridSpan w:val="2"/>
            <w:vMerge/>
            <w:shd w:val="clear" w:color="auto" w:fill="auto"/>
            <w:vAlign w:val="center"/>
          </w:tcPr>
          <w:p w:rsidR="0005606E" w:rsidRPr="001273C6" w:rsidRDefault="0005606E" w:rsidP="0005606E"/>
        </w:tc>
        <w:tc>
          <w:tcPr>
            <w:tcW w:w="3094" w:type="dxa"/>
            <w:gridSpan w:val="2"/>
            <w:shd w:val="clear" w:color="auto" w:fill="auto"/>
          </w:tcPr>
          <w:p w:rsidR="0005606E" w:rsidRPr="00611C17" w:rsidRDefault="0005606E" w:rsidP="0005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66</w:t>
            </w:r>
          </w:p>
        </w:tc>
      </w:tr>
      <w:tr w:rsidR="0005606E" w:rsidRPr="001273C6" w:rsidTr="0005606E">
        <w:trPr>
          <w:trHeight w:val="659"/>
        </w:trPr>
        <w:tc>
          <w:tcPr>
            <w:tcW w:w="15701" w:type="dxa"/>
            <w:gridSpan w:val="13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rPr>
                <w:b/>
              </w:rPr>
              <w:t>Социально-</w:t>
            </w:r>
            <w:r>
              <w:rPr>
                <w:b/>
              </w:rPr>
              <w:t>ком</w:t>
            </w:r>
            <w:r w:rsidRPr="00605A8B">
              <w:rPr>
                <w:b/>
              </w:rPr>
              <w:t>муникатив</w:t>
            </w:r>
            <w:r>
              <w:rPr>
                <w:b/>
              </w:rPr>
              <w:t xml:space="preserve">ное </w:t>
            </w:r>
            <w:r w:rsidRPr="001273C6">
              <w:rPr>
                <w:b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05606E" w:rsidRPr="001273C6" w:rsidTr="0005606E">
        <w:trPr>
          <w:trHeight w:val="598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05606E" w:rsidRPr="001273C6" w:rsidRDefault="0005606E" w:rsidP="0005606E">
            <w:r w:rsidRPr="001273C6">
              <w:t xml:space="preserve">Социализация 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05606E" w:rsidRPr="00611C17" w:rsidRDefault="0005606E" w:rsidP="0005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</w:tr>
      <w:tr w:rsidR="0005606E" w:rsidRPr="001273C6" w:rsidTr="0005606E">
        <w:trPr>
          <w:trHeight w:val="553"/>
        </w:trPr>
        <w:tc>
          <w:tcPr>
            <w:tcW w:w="15701" w:type="dxa"/>
            <w:gridSpan w:val="13"/>
            <w:shd w:val="clear" w:color="auto" w:fill="E5DFEC"/>
          </w:tcPr>
          <w:p w:rsidR="0005606E" w:rsidRDefault="0005606E" w:rsidP="0005606E">
            <w:pPr>
              <w:jc w:val="center"/>
              <w:rPr>
                <w:b/>
              </w:rPr>
            </w:pPr>
          </w:p>
          <w:p w:rsidR="0005606E" w:rsidRPr="001273C6" w:rsidRDefault="0005606E" w:rsidP="0005606E">
            <w:pPr>
              <w:jc w:val="center"/>
            </w:pPr>
            <w:r w:rsidRPr="00605A8B">
              <w:rPr>
                <w:b/>
              </w:rPr>
              <w:t>Речевое развитие</w:t>
            </w:r>
          </w:p>
        </w:tc>
      </w:tr>
      <w:tr w:rsidR="0005606E" w:rsidRPr="001273C6" w:rsidTr="0005606E">
        <w:trPr>
          <w:trHeight w:val="553"/>
        </w:trPr>
        <w:tc>
          <w:tcPr>
            <w:tcW w:w="1878" w:type="dxa"/>
            <w:vMerge w:val="restart"/>
            <w:shd w:val="clear" w:color="auto" w:fill="auto"/>
            <w:vAlign w:val="center"/>
          </w:tcPr>
          <w:p w:rsidR="0005606E" w:rsidRPr="001273C6" w:rsidRDefault="0005606E" w:rsidP="0005606E">
            <w:r w:rsidRPr="001273C6">
              <w:t>Коммуникация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5606E" w:rsidRPr="001273C6" w:rsidRDefault="0005606E" w:rsidP="0005606E">
            <w:r w:rsidRPr="001273C6">
              <w:t>Подготовка к бучению грамоте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</w:tr>
      <w:tr w:rsidR="0005606E" w:rsidRPr="001273C6" w:rsidTr="0005606E">
        <w:trPr>
          <w:trHeight w:val="553"/>
        </w:trPr>
        <w:tc>
          <w:tcPr>
            <w:tcW w:w="1878" w:type="dxa"/>
            <w:vMerge/>
            <w:shd w:val="clear" w:color="auto" w:fill="auto"/>
          </w:tcPr>
          <w:p w:rsidR="0005606E" w:rsidRPr="001273C6" w:rsidRDefault="0005606E" w:rsidP="0005606E"/>
        </w:tc>
        <w:tc>
          <w:tcPr>
            <w:tcW w:w="3119" w:type="dxa"/>
            <w:gridSpan w:val="3"/>
            <w:shd w:val="clear" w:color="auto" w:fill="auto"/>
          </w:tcPr>
          <w:p w:rsidR="0005606E" w:rsidRPr="001273C6" w:rsidRDefault="0005606E" w:rsidP="0005606E">
            <w:r>
              <w:t>Развитие</w:t>
            </w:r>
            <w:r w:rsidRPr="001273C6">
              <w:t xml:space="preserve"> реч</w:t>
            </w:r>
            <w:r>
              <w:t>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</w:tr>
      <w:tr w:rsidR="0005606E" w:rsidRPr="001273C6" w:rsidTr="0005606E">
        <w:trPr>
          <w:trHeight w:val="553"/>
        </w:trPr>
        <w:tc>
          <w:tcPr>
            <w:tcW w:w="4997" w:type="dxa"/>
            <w:gridSpan w:val="4"/>
            <w:shd w:val="clear" w:color="auto" w:fill="auto"/>
          </w:tcPr>
          <w:p w:rsidR="0005606E" w:rsidRPr="001273C6" w:rsidRDefault="0005606E" w:rsidP="0005606E">
            <w:r w:rsidRPr="001273C6">
              <w:t>Чтение художественной литературы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</w:tr>
      <w:tr w:rsidR="0005606E" w:rsidRPr="001273C6" w:rsidTr="0005606E">
        <w:trPr>
          <w:trHeight w:val="567"/>
        </w:trPr>
        <w:tc>
          <w:tcPr>
            <w:tcW w:w="15701" w:type="dxa"/>
            <w:gridSpan w:val="13"/>
            <w:shd w:val="clear" w:color="auto" w:fill="E5DFEC"/>
            <w:vAlign w:val="center"/>
          </w:tcPr>
          <w:p w:rsidR="0005606E" w:rsidRDefault="0005606E" w:rsidP="0005606E">
            <w:pPr>
              <w:jc w:val="center"/>
              <w:rPr>
                <w:b/>
              </w:rPr>
            </w:pPr>
          </w:p>
          <w:p w:rsidR="0005606E" w:rsidRDefault="0005606E" w:rsidP="0005606E">
            <w:pPr>
              <w:jc w:val="center"/>
              <w:rPr>
                <w:b/>
              </w:rPr>
            </w:pPr>
          </w:p>
          <w:p w:rsidR="0005606E" w:rsidRPr="001273C6" w:rsidRDefault="0005606E" w:rsidP="0005606E">
            <w:pPr>
              <w:jc w:val="center"/>
            </w:pPr>
            <w:r w:rsidRPr="001273C6">
              <w:rPr>
                <w:b/>
              </w:rPr>
              <w:t xml:space="preserve">Художественно - эстетическое </w:t>
            </w:r>
            <w:r>
              <w:rPr>
                <w:b/>
              </w:rPr>
              <w:t>развитие</w:t>
            </w:r>
          </w:p>
        </w:tc>
      </w:tr>
      <w:tr w:rsidR="0005606E" w:rsidRPr="001273C6" w:rsidTr="0005606E">
        <w:trPr>
          <w:trHeight w:val="477"/>
        </w:trPr>
        <w:tc>
          <w:tcPr>
            <w:tcW w:w="4997" w:type="dxa"/>
            <w:gridSpan w:val="4"/>
            <w:shd w:val="clear" w:color="auto" w:fill="auto"/>
          </w:tcPr>
          <w:p w:rsidR="0005606E" w:rsidRPr="001273C6" w:rsidRDefault="0005606E" w:rsidP="0005606E">
            <w:r w:rsidRPr="001273C6">
              <w:t xml:space="preserve">Музыка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66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66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66</w:t>
            </w:r>
          </w:p>
        </w:tc>
      </w:tr>
      <w:tr w:rsidR="0005606E" w:rsidRPr="001273C6" w:rsidTr="0005606E">
        <w:trPr>
          <w:trHeight w:val="483"/>
        </w:trPr>
        <w:tc>
          <w:tcPr>
            <w:tcW w:w="1903" w:type="dxa"/>
            <w:gridSpan w:val="2"/>
            <w:vMerge w:val="restart"/>
            <w:shd w:val="clear" w:color="auto" w:fill="auto"/>
            <w:vAlign w:val="center"/>
          </w:tcPr>
          <w:p w:rsidR="0005606E" w:rsidRPr="001273C6" w:rsidRDefault="0005606E" w:rsidP="0005606E">
            <w:r>
              <w:lastRenderedPageBreak/>
              <w:t>Изобразительная деятельность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05606E" w:rsidRPr="001273C6" w:rsidRDefault="0005606E" w:rsidP="0005606E">
            <w:r w:rsidRPr="001273C6">
              <w:t xml:space="preserve">Рисование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</w:tr>
      <w:tr w:rsidR="0005606E" w:rsidRPr="001273C6" w:rsidTr="0005606E">
        <w:trPr>
          <w:trHeight w:val="419"/>
        </w:trPr>
        <w:tc>
          <w:tcPr>
            <w:tcW w:w="1903" w:type="dxa"/>
            <w:gridSpan w:val="2"/>
            <w:vMerge/>
            <w:shd w:val="clear" w:color="auto" w:fill="auto"/>
          </w:tcPr>
          <w:p w:rsidR="0005606E" w:rsidRPr="001273C6" w:rsidRDefault="0005606E" w:rsidP="0005606E"/>
        </w:tc>
        <w:tc>
          <w:tcPr>
            <w:tcW w:w="3094" w:type="dxa"/>
            <w:gridSpan w:val="2"/>
            <w:shd w:val="clear" w:color="auto" w:fill="auto"/>
          </w:tcPr>
          <w:p w:rsidR="0005606E" w:rsidRPr="001273C6" w:rsidRDefault="0005606E" w:rsidP="0005606E">
            <w:r w:rsidRPr="001273C6">
              <w:t xml:space="preserve">Аппликация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</w:tr>
      <w:tr w:rsidR="0005606E" w:rsidRPr="001273C6" w:rsidTr="0005606E">
        <w:trPr>
          <w:trHeight w:val="424"/>
        </w:trPr>
        <w:tc>
          <w:tcPr>
            <w:tcW w:w="1903" w:type="dxa"/>
            <w:gridSpan w:val="2"/>
            <w:vMerge/>
            <w:shd w:val="clear" w:color="auto" w:fill="auto"/>
          </w:tcPr>
          <w:p w:rsidR="0005606E" w:rsidRPr="001273C6" w:rsidRDefault="0005606E" w:rsidP="0005606E"/>
        </w:tc>
        <w:tc>
          <w:tcPr>
            <w:tcW w:w="3094" w:type="dxa"/>
            <w:gridSpan w:val="2"/>
            <w:shd w:val="clear" w:color="auto" w:fill="auto"/>
          </w:tcPr>
          <w:p w:rsidR="0005606E" w:rsidRPr="001273C6" w:rsidRDefault="0005606E" w:rsidP="0005606E">
            <w:r w:rsidRPr="001273C6">
              <w:t xml:space="preserve">Лепка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</w:tr>
      <w:tr w:rsidR="0005606E" w:rsidRPr="001273C6" w:rsidTr="0005606E">
        <w:trPr>
          <w:trHeight w:val="405"/>
        </w:trPr>
        <w:tc>
          <w:tcPr>
            <w:tcW w:w="1903" w:type="dxa"/>
            <w:gridSpan w:val="2"/>
            <w:vMerge/>
            <w:shd w:val="clear" w:color="auto" w:fill="auto"/>
          </w:tcPr>
          <w:p w:rsidR="0005606E" w:rsidRPr="001273C6" w:rsidRDefault="0005606E" w:rsidP="0005606E"/>
        </w:tc>
        <w:tc>
          <w:tcPr>
            <w:tcW w:w="3094" w:type="dxa"/>
            <w:gridSpan w:val="2"/>
            <w:shd w:val="clear" w:color="auto" w:fill="auto"/>
          </w:tcPr>
          <w:p w:rsidR="0005606E" w:rsidRPr="001273C6" w:rsidRDefault="0005606E" w:rsidP="0005606E">
            <w:r w:rsidRPr="001273C6">
              <w:t xml:space="preserve">Конструирование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0,5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16</w:t>
            </w:r>
            <w:r>
              <w:t>.5</w:t>
            </w:r>
          </w:p>
        </w:tc>
      </w:tr>
      <w:tr w:rsidR="0005606E" w:rsidRPr="001273C6" w:rsidTr="0005606E">
        <w:trPr>
          <w:trHeight w:val="564"/>
        </w:trPr>
        <w:tc>
          <w:tcPr>
            <w:tcW w:w="15701" w:type="dxa"/>
            <w:gridSpan w:val="13"/>
            <w:shd w:val="clear" w:color="auto" w:fill="E5DFEC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rPr>
                <w:b/>
              </w:rPr>
              <w:t>Физ</w:t>
            </w:r>
            <w:r>
              <w:rPr>
                <w:b/>
              </w:rPr>
              <w:t>ическое развитие</w:t>
            </w:r>
          </w:p>
        </w:tc>
      </w:tr>
      <w:tr w:rsidR="0005606E" w:rsidRPr="001273C6" w:rsidTr="0005606E">
        <w:trPr>
          <w:trHeight w:val="598"/>
        </w:trPr>
        <w:tc>
          <w:tcPr>
            <w:tcW w:w="4997" w:type="dxa"/>
            <w:gridSpan w:val="4"/>
            <w:shd w:val="clear" w:color="auto" w:fill="auto"/>
            <w:vAlign w:val="center"/>
          </w:tcPr>
          <w:p w:rsidR="0005606E" w:rsidRPr="001273C6" w:rsidRDefault="0005606E" w:rsidP="0005606E">
            <w:r w:rsidRPr="001273C6">
              <w:t>Физическая культура</w:t>
            </w:r>
          </w:p>
          <w:p w:rsidR="0005606E" w:rsidRPr="001273C6" w:rsidRDefault="0005606E" w:rsidP="0005606E"/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99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99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99</w:t>
            </w:r>
          </w:p>
        </w:tc>
      </w:tr>
      <w:tr w:rsidR="0005606E" w:rsidRPr="001273C6" w:rsidTr="0005606E">
        <w:trPr>
          <w:trHeight w:val="511"/>
        </w:trPr>
        <w:tc>
          <w:tcPr>
            <w:tcW w:w="4997" w:type="dxa"/>
            <w:gridSpan w:val="4"/>
            <w:shd w:val="clear" w:color="auto" w:fill="auto"/>
          </w:tcPr>
          <w:p w:rsidR="0005606E" w:rsidRPr="001273C6" w:rsidRDefault="0005606E" w:rsidP="0005606E">
            <w:pPr>
              <w:rPr>
                <w:b/>
              </w:rPr>
            </w:pPr>
            <w:r w:rsidRPr="001273C6">
              <w:rPr>
                <w:b/>
              </w:rPr>
              <w:t>ИТОГО: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 w:rsidRPr="001273C6">
              <w:t>40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  <w:r w:rsidRPr="001273C6"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14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56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462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15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60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495</w:t>
            </w:r>
          </w:p>
        </w:tc>
      </w:tr>
      <w:tr w:rsidR="0005606E" w:rsidRPr="001273C6" w:rsidTr="0005606E">
        <w:trPr>
          <w:trHeight w:val="656"/>
        </w:trPr>
        <w:tc>
          <w:tcPr>
            <w:tcW w:w="15701" w:type="dxa"/>
            <w:gridSpan w:val="13"/>
            <w:shd w:val="clear" w:color="auto" w:fill="FFFFCC"/>
            <w:vAlign w:val="center"/>
          </w:tcPr>
          <w:p w:rsidR="0005606E" w:rsidRPr="001273C6" w:rsidRDefault="0005606E" w:rsidP="0005606E">
            <w:pPr>
              <w:jc w:val="center"/>
              <w:rPr>
                <w:b/>
              </w:rPr>
            </w:pPr>
            <w:r w:rsidRPr="001273C6">
              <w:rPr>
                <w:b/>
              </w:rPr>
              <w:t>Вариативная часть (модульная)</w:t>
            </w:r>
          </w:p>
        </w:tc>
      </w:tr>
      <w:tr w:rsidR="0005606E" w:rsidRPr="001273C6" w:rsidTr="0005606E">
        <w:trPr>
          <w:trHeight w:val="1065"/>
        </w:trPr>
        <w:tc>
          <w:tcPr>
            <w:tcW w:w="1949" w:type="dxa"/>
            <w:gridSpan w:val="3"/>
            <w:shd w:val="clear" w:color="auto" w:fill="auto"/>
          </w:tcPr>
          <w:p w:rsidR="0005606E" w:rsidRPr="001273C6" w:rsidRDefault="0005606E" w:rsidP="0005606E">
            <w:r>
              <w:t>Компонент ДОУ</w:t>
            </w:r>
          </w:p>
        </w:tc>
        <w:tc>
          <w:tcPr>
            <w:tcW w:w="3048" w:type="dxa"/>
            <w:shd w:val="clear" w:color="auto" w:fill="auto"/>
          </w:tcPr>
          <w:p w:rsidR="0005606E" w:rsidRDefault="0005606E" w:rsidP="0005606E"/>
          <w:p w:rsidR="0005606E" w:rsidRPr="001273C6" w:rsidRDefault="0005606E" w:rsidP="0005606E">
            <w:r>
              <w:t>Основы информатики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-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-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-</w:t>
            </w:r>
          </w:p>
          <w:p w:rsidR="0005606E" w:rsidRPr="001273C6" w:rsidRDefault="0005606E" w:rsidP="0005606E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-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</w:tr>
      <w:tr w:rsidR="0005606E" w:rsidRPr="001273C6" w:rsidTr="0005606E">
        <w:trPr>
          <w:trHeight w:val="1065"/>
        </w:trPr>
        <w:tc>
          <w:tcPr>
            <w:tcW w:w="1949" w:type="dxa"/>
            <w:gridSpan w:val="3"/>
            <w:shd w:val="clear" w:color="auto" w:fill="auto"/>
          </w:tcPr>
          <w:p w:rsidR="0005606E" w:rsidRDefault="0005606E" w:rsidP="0005606E"/>
        </w:tc>
        <w:tc>
          <w:tcPr>
            <w:tcW w:w="3048" w:type="dxa"/>
            <w:shd w:val="clear" w:color="auto" w:fill="auto"/>
          </w:tcPr>
          <w:p w:rsidR="0005606E" w:rsidRDefault="0005606E" w:rsidP="0005606E">
            <w:r>
              <w:t>Робототехника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Default="0005606E" w:rsidP="0005606E">
            <w:pPr>
              <w:jc w:val="center"/>
            </w:pPr>
            <w:r>
              <w:t>-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Default="0005606E" w:rsidP="0005606E">
            <w:pPr>
              <w:jc w:val="center"/>
            </w:pPr>
            <w:r>
              <w:t>-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Default="0005606E" w:rsidP="0005606E">
            <w:pPr>
              <w:jc w:val="center"/>
            </w:pPr>
            <w:r>
              <w:t>-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Default="0005606E" w:rsidP="0005606E">
            <w:pPr>
              <w:jc w:val="center"/>
            </w:pPr>
            <w: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Default="0005606E" w:rsidP="0005606E">
            <w:pPr>
              <w:jc w:val="center"/>
            </w:pPr>
            <w:r>
              <w:t>-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</w:t>
            </w:r>
          </w:p>
        </w:tc>
      </w:tr>
      <w:tr w:rsidR="0005606E" w:rsidRPr="001273C6" w:rsidTr="0005606E">
        <w:trPr>
          <w:trHeight w:val="656"/>
        </w:trPr>
        <w:tc>
          <w:tcPr>
            <w:tcW w:w="4997" w:type="dxa"/>
            <w:gridSpan w:val="4"/>
            <w:shd w:val="clear" w:color="auto" w:fill="auto"/>
            <w:vAlign w:val="center"/>
          </w:tcPr>
          <w:p w:rsidR="0005606E" w:rsidRPr="001273C6" w:rsidRDefault="0005606E" w:rsidP="0005606E">
            <w:pPr>
              <w:jc w:val="right"/>
              <w:rPr>
                <w:b/>
              </w:rPr>
            </w:pPr>
            <w:r w:rsidRPr="001273C6">
              <w:rPr>
                <w:b/>
              </w:rPr>
              <w:t xml:space="preserve">ВСЕГО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40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330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14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56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495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17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68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06E" w:rsidRPr="001273C6" w:rsidRDefault="0005606E" w:rsidP="0005606E">
            <w:pPr>
              <w:jc w:val="center"/>
            </w:pPr>
            <w:r>
              <w:t>561</w:t>
            </w:r>
          </w:p>
        </w:tc>
      </w:tr>
    </w:tbl>
    <w:p w:rsidR="0045550B" w:rsidRDefault="0045550B" w:rsidP="0005606E"/>
    <w:sectPr w:rsidR="0045550B" w:rsidSect="0005606E">
      <w:pgSz w:w="16838" w:h="11906" w:orient="landscape"/>
      <w:pgMar w:top="567" w:right="395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E4" w:rsidRDefault="009654E4" w:rsidP="0005606E">
      <w:r>
        <w:separator/>
      </w:r>
    </w:p>
  </w:endnote>
  <w:endnote w:type="continuationSeparator" w:id="0">
    <w:p w:rsidR="009654E4" w:rsidRDefault="009654E4" w:rsidP="0005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E4" w:rsidRDefault="009654E4" w:rsidP="0005606E">
      <w:r>
        <w:separator/>
      </w:r>
    </w:p>
  </w:footnote>
  <w:footnote w:type="continuationSeparator" w:id="0">
    <w:p w:rsidR="009654E4" w:rsidRDefault="009654E4" w:rsidP="00056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6E"/>
    <w:rsid w:val="0005606E"/>
    <w:rsid w:val="0045550B"/>
    <w:rsid w:val="005D6A05"/>
    <w:rsid w:val="009654E4"/>
    <w:rsid w:val="00F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6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0201-01</dc:creator>
  <cp:keywords/>
  <dc:description/>
  <cp:lastModifiedBy>0201-01</cp:lastModifiedBy>
  <cp:revision>2</cp:revision>
  <dcterms:created xsi:type="dcterms:W3CDTF">2016-02-05T10:16:00Z</dcterms:created>
  <dcterms:modified xsi:type="dcterms:W3CDTF">2016-02-05T10:24:00Z</dcterms:modified>
</cp:coreProperties>
</file>